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0526" w14:textId="7DFD2A8C" w:rsidR="001A53EA" w:rsidRDefault="006F48E0">
      <w:r>
        <w:rPr>
          <w:noProof/>
        </w:rPr>
        <w:drawing>
          <wp:inline distT="0" distB="0" distL="0" distR="0" wp14:anchorId="1AD556E8" wp14:editId="3CE353DB">
            <wp:extent cx="4199399" cy="5970144"/>
            <wp:effectExtent l="0" t="8890" r="1905" b="1905"/>
            <wp:docPr id="10165735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3" t="14172" r="21532" b="78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7607" cy="59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5684C" w14:textId="35A7AC34" w:rsidR="006F48E0" w:rsidRDefault="00E144DE" w:rsidP="006F48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8E0">
        <w:rPr>
          <w:rFonts w:ascii="Times New Roman" w:hAnsi="Times New Roman" w:cs="Times New Roman"/>
          <w:b/>
          <w:bCs/>
          <w:sz w:val="28"/>
          <w:szCs w:val="28"/>
        </w:rPr>
        <w:t>ОПРЕДЕЛЕНИЕ РАСХОДА ВОДЫ В РЕКЕ</w:t>
      </w:r>
    </w:p>
    <w:p w14:paraId="5210FF63" w14:textId="03C08430" w:rsidR="006F48E0" w:rsidRDefault="00E144DE" w:rsidP="00E14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F48E0">
        <w:rPr>
          <w:rFonts w:ascii="Times New Roman" w:hAnsi="Times New Roman" w:cs="Times New Roman"/>
          <w:b/>
          <w:bCs/>
          <w:sz w:val="28"/>
          <w:szCs w:val="28"/>
        </w:rPr>
        <w:t>АСХОД ВОДЫ В РЕКЕ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E144DE">
        <w:rPr>
          <w:rFonts w:ascii="Times New Roman" w:hAnsi="Times New Roman" w:cs="Times New Roman"/>
          <w:b/>
          <w:bCs/>
          <w:sz w:val="36"/>
          <w:szCs w:val="36"/>
          <w:lang w:val="en-US"/>
        </w:rPr>
        <w:t>Q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6F48E0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это </w:t>
      </w:r>
      <w:r w:rsidR="006F48E0">
        <w:rPr>
          <w:rFonts w:ascii="Times New Roman" w:hAnsi="Times New Roman" w:cs="Times New Roman"/>
          <w:b/>
          <w:bCs/>
          <w:sz w:val="28"/>
          <w:szCs w:val="28"/>
        </w:rPr>
        <w:t>объем воды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метров </w:t>
      </w:r>
      <w:r w:rsidR="006F48E0">
        <w:rPr>
          <w:rFonts w:ascii="Times New Roman" w:hAnsi="Times New Roman" w:cs="Times New Roman"/>
          <w:b/>
          <w:bCs/>
          <w:sz w:val="28"/>
          <w:szCs w:val="28"/>
        </w:rPr>
        <w:t>кубических – м</w:t>
      </w:r>
      <w:r w:rsidR="006F48E0" w:rsidRPr="006F48E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="006F48E0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6F48E0">
        <w:rPr>
          <w:rFonts w:ascii="Times New Roman" w:hAnsi="Times New Roman" w:cs="Times New Roman"/>
          <w:b/>
          <w:bCs/>
          <w:sz w:val="28"/>
          <w:szCs w:val="28"/>
        </w:rPr>
        <w:t>протекающей через площадь сечения реки в единицу времени (в 1 сек)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144DE">
        <w:rPr>
          <w:rFonts w:ascii="Times New Roman" w:hAnsi="Times New Roman" w:cs="Times New Roman"/>
          <w:b/>
          <w:bCs/>
          <w:sz w:val="28"/>
          <w:szCs w:val="28"/>
        </w:rPr>
        <w:t>измеряется в расходных единицах (м³/с</w:t>
      </w:r>
      <w:r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Pr="00E144DE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88416A" w14:textId="56F7B4CF" w:rsidR="00E144DE" w:rsidRPr="00E144DE" w:rsidRDefault="00E144DE" w:rsidP="00E144DE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44DE">
        <w:rPr>
          <w:rFonts w:ascii="Times New Roman" w:hAnsi="Times New Roman" w:cs="Times New Roman"/>
          <w:b/>
          <w:bCs/>
          <w:sz w:val="36"/>
          <w:szCs w:val="36"/>
          <w:lang w:val="en-US"/>
        </w:rPr>
        <w:t>Q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 xml:space="preserve"> = </w:t>
      </w:r>
      <w:r w:rsidRPr="00E144DE">
        <w:rPr>
          <w:rFonts w:ascii="Times New Roman" w:hAnsi="Times New Roman" w:cs="Times New Roman"/>
          <w:b/>
          <w:bCs/>
          <w:sz w:val="36"/>
          <w:szCs w:val="36"/>
          <w:lang w:val="en-US"/>
        </w:rPr>
        <w:t>F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 xml:space="preserve"> × </w:t>
      </w:r>
      <w:r w:rsidRPr="00E144DE">
        <w:rPr>
          <w:rFonts w:ascii="Times New Roman" w:hAnsi="Times New Roman" w:cs="Times New Roman"/>
          <w:b/>
          <w:bCs/>
          <w:sz w:val="36"/>
          <w:szCs w:val="36"/>
          <w:lang w:val="en-US"/>
        </w:rPr>
        <w:t>V</w:t>
      </w:r>
    </w:p>
    <w:p w14:paraId="007B4047" w14:textId="5CD9C590" w:rsidR="00E144DE" w:rsidRPr="00E144DE" w:rsidRDefault="00E144DE" w:rsidP="00E144D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44DE">
        <w:rPr>
          <w:rFonts w:ascii="Times New Roman" w:hAnsi="Times New Roman" w:cs="Times New Roman"/>
          <w:b/>
          <w:bCs/>
          <w:sz w:val="28"/>
          <w:szCs w:val="28"/>
        </w:rPr>
        <w:t xml:space="preserve"> где: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 xml:space="preserve">F </w:t>
      </w:r>
      <w:r w:rsidRPr="00E144DE">
        <w:rPr>
          <w:rFonts w:ascii="Times New Roman" w:hAnsi="Times New Roman" w:cs="Times New Roman"/>
          <w:b/>
          <w:bCs/>
          <w:sz w:val="28"/>
          <w:szCs w:val="28"/>
        </w:rPr>
        <w:t>— площадь поперечного сечения реки;</w:t>
      </w:r>
    </w:p>
    <w:p w14:paraId="135DA25C" w14:textId="6EEBE802" w:rsidR="00E144DE" w:rsidRPr="005F1330" w:rsidRDefault="00E144DE" w:rsidP="00E14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330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>V</w:t>
      </w:r>
      <w:r w:rsidRPr="00E144DE">
        <w:rPr>
          <w:rFonts w:ascii="Times New Roman" w:hAnsi="Times New Roman" w:cs="Times New Roman"/>
          <w:b/>
          <w:bCs/>
          <w:sz w:val="28"/>
          <w:szCs w:val="28"/>
        </w:rPr>
        <w:t>— скорость течения.</w:t>
      </w:r>
    </w:p>
    <w:p w14:paraId="28F74657" w14:textId="77777777" w:rsidR="00B429DD" w:rsidRDefault="00B429DD" w:rsidP="00E1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842CA6" w14:textId="3FB22451" w:rsidR="00B429DD" w:rsidRPr="00B429DD" w:rsidRDefault="00B429DD" w:rsidP="00B429D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9DD">
        <w:rPr>
          <w:rFonts w:ascii="Times New Roman" w:hAnsi="Times New Roman" w:cs="Times New Roman"/>
          <w:sz w:val="28"/>
          <w:szCs w:val="28"/>
        </w:rPr>
        <w:t xml:space="preserve">Выбрать участок на реке, </w:t>
      </w:r>
    </w:p>
    <w:p w14:paraId="27DAEF23" w14:textId="601E4DB4" w:rsidR="00B429DD" w:rsidRPr="00B429DD" w:rsidRDefault="005C10F0" w:rsidP="00B429D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29DD" w:rsidRPr="00B429DD">
        <w:rPr>
          <w:rFonts w:ascii="Times New Roman" w:hAnsi="Times New Roman" w:cs="Times New Roman"/>
          <w:sz w:val="28"/>
          <w:szCs w:val="28"/>
        </w:rPr>
        <w:t>о прямой линии измерить ширину реки</w:t>
      </w:r>
      <w:r w:rsidR="00B429DD">
        <w:rPr>
          <w:rFonts w:ascii="Times New Roman" w:hAnsi="Times New Roman" w:cs="Times New Roman"/>
          <w:sz w:val="28"/>
          <w:szCs w:val="28"/>
        </w:rPr>
        <w:t xml:space="preserve"> (м)</w:t>
      </w:r>
      <w:r w:rsidR="00B429DD" w:rsidRPr="00B429DD">
        <w:rPr>
          <w:rFonts w:ascii="Times New Roman" w:hAnsi="Times New Roman" w:cs="Times New Roman"/>
          <w:sz w:val="28"/>
          <w:szCs w:val="28"/>
        </w:rPr>
        <w:t>,</w:t>
      </w:r>
    </w:p>
    <w:p w14:paraId="39E3C3F0" w14:textId="2EDB5E91" w:rsidR="00B429DD" w:rsidRPr="00B429DD" w:rsidRDefault="005C10F0" w:rsidP="00B429D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B429DD">
        <w:rPr>
          <w:rFonts w:ascii="Times New Roman" w:hAnsi="Times New Roman" w:cs="Times New Roman"/>
          <w:sz w:val="28"/>
          <w:szCs w:val="28"/>
        </w:rPr>
        <w:t xml:space="preserve">ерез </w:t>
      </w:r>
      <w:r w:rsidR="00B429DD" w:rsidRPr="00B429DD">
        <w:rPr>
          <w:rFonts w:ascii="Times New Roman" w:hAnsi="Times New Roman" w:cs="Times New Roman"/>
          <w:sz w:val="28"/>
          <w:szCs w:val="28"/>
        </w:rPr>
        <w:t xml:space="preserve">определенное расстояние </w:t>
      </w:r>
      <w:r w:rsidR="00B429DD">
        <w:rPr>
          <w:rFonts w:ascii="Times New Roman" w:hAnsi="Times New Roman" w:cs="Times New Roman"/>
          <w:sz w:val="28"/>
          <w:szCs w:val="28"/>
        </w:rPr>
        <w:t xml:space="preserve">по гидрометрическому створу </w:t>
      </w:r>
      <w:r w:rsidR="00B429DD" w:rsidRPr="00B429DD">
        <w:rPr>
          <w:rFonts w:ascii="Times New Roman" w:hAnsi="Times New Roman" w:cs="Times New Roman"/>
          <w:sz w:val="28"/>
          <w:szCs w:val="28"/>
        </w:rPr>
        <w:t>(через 1 или 2 метра) провести промеры глубины реки</w:t>
      </w:r>
      <w:r w:rsidR="00B429DD">
        <w:rPr>
          <w:rFonts w:ascii="Times New Roman" w:hAnsi="Times New Roman" w:cs="Times New Roman"/>
          <w:sz w:val="28"/>
          <w:szCs w:val="28"/>
        </w:rPr>
        <w:t>.</w:t>
      </w:r>
    </w:p>
    <w:p w14:paraId="6E521DA4" w14:textId="50392137" w:rsidR="00B429DD" w:rsidRPr="002516C5" w:rsidRDefault="00B429DD" w:rsidP="00B429D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измерений записать в таблицу</w:t>
      </w:r>
    </w:p>
    <w:p w14:paraId="529341B3" w14:textId="77777777" w:rsidR="002516C5" w:rsidRPr="002516C5" w:rsidRDefault="002516C5" w:rsidP="002516C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24DD3" w14:textId="4E819217" w:rsidR="002516C5" w:rsidRPr="002516C5" w:rsidRDefault="002516C5" w:rsidP="00251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измерений глубины реки</w:t>
      </w:r>
    </w:p>
    <w:p w14:paraId="5D7A4252" w14:textId="24BFA97A" w:rsidR="00B429DD" w:rsidRDefault="005C10F0" w:rsidP="005C10F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Например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429DD" w14:paraId="3928E512" w14:textId="77777777" w:rsidTr="00B429DD">
        <w:tc>
          <w:tcPr>
            <w:tcW w:w="1129" w:type="dxa"/>
          </w:tcPr>
          <w:p w14:paraId="459FAF4D" w14:textId="50E68F34" w:rsidR="00B429DD" w:rsidRDefault="00B429DD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01" w:type="dxa"/>
          </w:tcPr>
          <w:p w14:paraId="1A14E881" w14:textId="09215706" w:rsidR="00B429DD" w:rsidRDefault="00B429DD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Расстояние между точками</w:t>
            </w:r>
            <w:r w:rsidR="002516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(м)</w:t>
            </w:r>
          </w:p>
        </w:tc>
        <w:tc>
          <w:tcPr>
            <w:tcW w:w="3115" w:type="dxa"/>
          </w:tcPr>
          <w:p w14:paraId="2F2853F0" w14:textId="5C303C69" w:rsidR="00B429DD" w:rsidRDefault="00B429DD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Глубина реки</w:t>
            </w:r>
            <w:r w:rsidR="002516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(м)</w:t>
            </w:r>
          </w:p>
        </w:tc>
      </w:tr>
      <w:tr w:rsidR="00B429DD" w14:paraId="65FCC50E" w14:textId="77777777" w:rsidTr="00B429DD">
        <w:tc>
          <w:tcPr>
            <w:tcW w:w="1129" w:type="dxa"/>
          </w:tcPr>
          <w:p w14:paraId="70E8B6EE" w14:textId="66B66896" w:rsidR="00B429DD" w:rsidRDefault="00B429DD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101" w:type="dxa"/>
          </w:tcPr>
          <w:p w14:paraId="2ABECF09" w14:textId="4BED58F7" w:rsidR="00B429DD" w:rsidRDefault="005C10F0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0-</w:t>
            </w:r>
            <w:r w:rsidR="002516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3115" w:type="dxa"/>
          </w:tcPr>
          <w:p w14:paraId="7519486F" w14:textId="77EC9674" w:rsidR="00B429DD" w:rsidRDefault="005F1330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см (</w:t>
            </w:r>
            <w:r w:rsidR="00B42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</w:t>
            </w:r>
            <w:r w:rsidR="002516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B429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B429DD" w14:paraId="784D2E61" w14:textId="77777777" w:rsidTr="00B429DD">
        <w:tc>
          <w:tcPr>
            <w:tcW w:w="1129" w:type="dxa"/>
          </w:tcPr>
          <w:p w14:paraId="2D20984F" w14:textId="7ED735F4" w:rsidR="00B429DD" w:rsidRDefault="00B429DD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01" w:type="dxa"/>
          </w:tcPr>
          <w:p w14:paraId="567FC998" w14:textId="008154F5" w:rsidR="00B429DD" w:rsidRDefault="002516C5" w:rsidP="002516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7F659D36" w14:textId="4F9A0C29" w:rsidR="00B429DD" w:rsidRDefault="002516C5" w:rsidP="002516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40 </w:t>
            </w:r>
            <w:r w:rsidR="005F1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5F1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 м)</w:t>
            </w:r>
          </w:p>
        </w:tc>
      </w:tr>
      <w:tr w:rsidR="002516C5" w14:paraId="111C8FB7" w14:textId="77777777" w:rsidTr="00B429DD">
        <w:tc>
          <w:tcPr>
            <w:tcW w:w="1129" w:type="dxa"/>
          </w:tcPr>
          <w:p w14:paraId="287A579A" w14:textId="63D162C0" w:rsidR="002516C5" w:rsidRDefault="005F1330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01" w:type="dxa"/>
          </w:tcPr>
          <w:p w14:paraId="787F8363" w14:textId="72C64221" w:rsidR="002516C5" w:rsidRDefault="005F1330" w:rsidP="002516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14:paraId="4EE06201" w14:textId="67A7949E" w:rsidR="002516C5" w:rsidRDefault="005F1330" w:rsidP="002516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 см (0,55 м)</w:t>
            </w:r>
          </w:p>
        </w:tc>
      </w:tr>
      <w:tr w:rsidR="005C10F0" w14:paraId="5CD80BF9" w14:textId="77777777" w:rsidTr="00B429DD">
        <w:tc>
          <w:tcPr>
            <w:tcW w:w="1129" w:type="dxa"/>
          </w:tcPr>
          <w:p w14:paraId="762F2403" w14:textId="67503F9F" w:rsidR="005C10F0" w:rsidRDefault="005C10F0" w:rsidP="00B429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101" w:type="dxa"/>
          </w:tcPr>
          <w:p w14:paraId="0985710B" w14:textId="77777777" w:rsidR="005C10F0" w:rsidRDefault="005C10F0" w:rsidP="002516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5F4E607A" w14:textId="77777777" w:rsidR="005C10F0" w:rsidRDefault="005C10F0" w:rsidP="002516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7B349E2" w14:textId="22FD5EB9" w:rsidR="00B429DD" w:rsidRDefault="002516C5" w:rsidP="002516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Построить профиль реки</w:t>
      </w:r>
    </w:p>
    <w:p w14:paraId="012AB72E" w14:textId="77777777" w:rsidR="00DD0CEE" w:rsidRPr="002516C5" w:rsidRDefault="00DD0CEE" w:rsidP="00DD0CEE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15B89" w14:textId="7D370C94" w:rsidR="006F48E0" w:rsidRDefault="002516C5" w:rsidP="00251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8DB9AD0" wp14:editId="2873375D">
            <wp:extent cx="2460875" cy="5726209"/>
            <wp:effectExtent l="5715" t="0" r="2540" b="2540"/>
            <wp:docPr id="9093816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7" r="60369" b="114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3753" cy="573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08D1D" w14:textId="77777777" w:rsidR="002516C5" w:rsidRDefault="002516C5" w:rsidP="00251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BB777" w14:textId="664CD31C" w:rsidR="002516C5" w:rsidRDefault="005F1330" w:rsidP="00251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ПЛОЩАДЬ ПРЯМОУГОЛЬНОГО ТРЕУГОЛЬНИКА</w:t>
      </w:r>
    </w:p>
    <w:p w14:paraId="1BDDA8AB" w14:textId="77777777" w:rsidR="002516C5" w:rsidRDefault="002516C5" w:rsidP="00251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59A4433" wp14:editId="0A371599">
            <wp:extent cx="2522220" cy="2194560"/>
            <wp:effectExtent l="0" t="0" r="0" b="0"/>
            <wp:docPr id="1414950469" name="Рисунок 3" descr="Чему равен квадрат гипотенуз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му равен квадрат гипотенузы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D143D" w14:textId="7E44437A" w:rsidR="002516C5" w:rsidRPr="002516C5" w:rsidRDefault="002516C5" w:rsidP="00251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516C5">
        <w:rPr>
          <w:rFonts w:ascii="Times New Roman" w:hAnsi="Times New Roman" w:cs="Times New Roman"/>
          <w:b/>
          <w:bCs/>
          <w:sz w:val="28"/>
          <w:szCs w:val="28"/>
        </w:rPr>
        <w:t>Через катеты</w:t>
      </w:r>
    </w:p>
    <w:p w14:paraId="4A123C3C" w14:textId="77777777" w:rsidR="005F1330" w:rsidRPr="0067310D" w:rsidRDefault="002516C5" w:rsidP="002516C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2516C5">
        <w:rPr>
          <w:rFonts w:ascii="Times New Roman" w:hAnsi="Times New Roman" w:cs="Times New Roman"/>
          <w:b/>
          <w:bCs/>
          <w:sz w:val="36"/>
          <w:szCs w:val="36"/>
        </w:rPr>
        <w:t xml:space="preserve">S = (a × b) / 2, </w:t>
      </w:r>
    </w:p>
    <w:p w14:paraId="4A38ABD8" w14:textId="32C1A636" w:rsidR="002516C5" w:rsidRDefault="002516C5" w:rsidP="002516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516C5">
        <w:rPr>
          <w:rFonts w:ascii="Times New Roman" w:hAnsi="Times New Roman" w:cs="Times New Roman"/>
          <w:b/>
          <w:bCs/>
          <w:sz w:val="28"/>
          <w:szCs w:val="28"/>
        </w:rPr>
        <w:t>где: </w:t>
      </w:r>
    </w:p>
    <w:p w14:paraId="531E61F9" w14:textId="0628119F" w:rsidR="002516C5" w:rsidRPr="0067310D" w:rsidRDefault="002516C5" w:rsidP="0067310D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310D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Pr="0067310D">
        <w:rPr>
          <w:rFonts w:ascii="Times New Roman" w:hAnsi="Times New Roman" w:cs="Times New Roman"/>
          <w:b/>
          <w:bCs/>
          <w:sz w:val="28"/>
          <w:szCs w:val="28"/>
        </w:rPr>
        <w:t xml:space="preserve"> — площадь треугольника;</w:t>
      </w:r>
    </w:p>
    <w:p w14:paraId="4FA164AC" w14:textId="77777777" w:rsidR="002516C5" w:rsidRDefault="002516C5" w:rsidP="0067310D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310D">
        <w:rPr>
          <w:rFonts w:ascii="Times New Roman" w:hAnsi="Times New Roman" w:cs="Times New Roman"/>
          <w:b/>
          <w:bCs/>
          <w:sz w:val="36"/>
          <w:szCs w:val="36"/>
        </w:rPr>
        <w:t>a и b</w:t>
      </w:r>
      <w:r w:rsidRPr="0067310D">
        <w:rPr>
          <w:rFonts w:ascii="Times New Roman" w:hAnsi="Times New Roman" w:cs="Times New Roman"/>
          <w:b/>
          <w:bCs/>
          <w:sz w:val="28"/>
          <w:szCs w:val="28"/>
        </w:rPr>
        <w:t xml:space="preserve"> — длины катетов.</w:t>
      </w:r>
    </w:p>
    <w:p w14:paraId="6CCA4743" w14:textId="6F9DC612" w:rsidR="002516C5" w:rsidRDefault="005F1330" w:rsidP="00251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ПЛОЩАДЬ ПРЯМОУГОЛЬНИКА</w:t>
      </w:r>
    </w:p>
    <w:p w14:paraId="6EA5CB8E" w14:textId="3A187297" w:rsidR="005F1330" w:rsidRDefault="005F1330" w:rsidP="005F13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F0DD33" wp14:editId="0F069A15">
            <wp:extent cx="1615440" cy="1110781"/>
            <wp:effectExtent l="0" t="0" r="3810" b="0"/>
            <wp:docPr id="126060034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4" t="9224" r="13030" b="1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924" cy="112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6DB25" w14:textId="77777777" w:rsidR="0067310D" w:rsidRDefault="005F1330" w:rsidP="005C1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330">
        <w:rPr>
          <w:rFonts w:ascii="Times New Roman" w:hAnsi="Times New Roman" w:cs="Times New Roman"/>
          <w:b/>
          <w:bCs/>
          <w:sz w:val="28"/>
          <w:szCs w:val="28"/>
        </w:rPr>
        <w:t>где:</w:t>
      </w:r>
      <w:r w:rsidR="005C10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713DA9B" w14:textId="1434FEFD" w:rsidR="005F1330" w:rsidRPr="0067310D" w:rsidRDefault="005F1330" w:rsidP="0067310D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310D">
        <w:rPr>
          <w:rFonts w:ascii="Times New Roman" w:hAnsi="Times New Roman" w:cs="Times New Roman"/>
          <w:b/>
          <w:bCs/>
          <w:sz w:val="36"/>
          <w:szCs w:val="36"/>
        </w:rPr>
        <w:t>S</w:t>
      </w:r>
      <w:r w:rsidRPr="0067310D">
        <w:rPr>
          <w:rFonts w:ascii="Times New Roman" w:hAnsi="Times New Roman" w:cs="Times New Roman"/>
          <w:b/>
          <w:bCs/>
          <w:sz w:val="28"/>
          <w:szCs w:val="28"/>
        </w:rPr>
        <w:t> — площадь прямоугольника; </w:t>
      </w:r>
    </w:p>
    <w:p w14:paraId="2FB65356" w14:textId="77777777" w:rsidR="005F1330" w:rsidRPr="005F1330" w:rsidRDefault="005F1330" w:rsidP="005F13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330">
        <w:rPr>
          <w:rFonts w:ascii="Times New Roman" w:hAnsi="Times New Roman" w:cs="Times New Roman"/>
          <w:b/>
          <w:bCs/>
          <w:sz w:val="36"/>
          <w:szCs w:val="36"/>
        </w:rPr>
        <w:t>a </w:t>
      </w:r>
      <w:r w:rsidRPr="005F1330">
        <w:rPr>
          <w:rFonts w:ascii="Times New Roman" w:hAnsi="Times New Roman" w:cs="Times New Roman"/>
          <w:b/>
          <w:bCs/>
          <w:sz w:val="28"/>
          <w:szCs w:val="28"/>
        </w:rPr>
        <w:t>— длина одной стороны; </w:t>
      </w:r>
    </w:p>
    <w:p w14:paraId="00A7DAB8" w14:textId="77777777" w:rsidR="005F1330" w:rsidRDefault="005F1330" w:rsidP="005F13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330">
        <w:rPr>
          <w:rFonts w:ascii="Times New Roman" w:hAnsi="Times New Roman" w:cs="Times New Roman"/>
          <w:b/>
          <w:bCs/>
          <w:sz w:val="36"/>
          <w:szCs w:val="36"/>
        </w:rPr>
        <w:t>b</w:t>
      </w:r>
      <w:r w:rsidRPr="005F1330">
        <w:rPr>
          <w:rFonts w:ascii="Times New Roman" w:hAnsi="Times New Roman" w:cs="Times New Roman"/>
          <w:b/>
          <w:bCs/>
          <w:sz w:val="28"/>
          <w:szCs w:val="28"/>
        </w:rPr>
        <w:t> — длина соседней стороны (ширина). </w:t>
      </w:r>
    </w:p>
    <w:p w14:paraId="7C0132F4" w14:textId="77777777" w:rsidR="005C10F0" w:rsidRDefault="005C10F0" w:rsidP="005C10F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7931B" w14:textId="550CA94F" w:rsidR="005C10F0" w:rsidRDefault="005C10F0" w:rsidP="005C10F0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ОПРЕДЕЛИТЬ ПЛОЩАДЬ ПОПЕРЕЧНОГО СЕЧЕНИЯ РЕКИ ПУТЕМ СЛОЖЕНИЯ ПЛОЩАДИ ГЕОМЕТРИЧЕСКИХ ФИГУР НА ПРОФИЛЕ РЕКИ</w:t>
      </w:r>
    </w:p>
    <w:p w14:paraId="56194D9A" w14:textId="77777777" w:rsidR="00DD0CEE" w:rsidRDefault="00DD0CEE" w:rsidP="005C10F0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D0719" w14:textId="06B857D8" w:rsidR="00DD0CEE" w:rsidRDefault="00DD0CEE" w:rsidP="00DD0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ПЛОЩАДЬ</w:t>
      </w:r>
      <w:r w:rsidRPr="00DD0C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ПОПЕРЕЧНОГО СЕЧЕНИЯ</w:t>
      </w:r>
    </w:p>
    <w:p w14:paraId="08307248" w14:textId="235B7586" w:rsidR="00DD0CEE" w:rsidRDefault="00DD0CEE" w:rsidP="00DD0CE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ПИНЕГА-КУЛОЙСКОГО КАНАЛА</w:t>
      </w:r>
    </w:p>
    <w:p w14:paraId="50445C0C" w14:textId="77777777" w:rsidR="0067310D" w:rsidRPr="005F1330" w:rsidRDefault="0067310D" w:rsidP="005C10F0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94E06" w14:textId="77777777" w:rsidR="002516C5" w:rsidRDefault="002516C5" w:rsidP="005F13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AC00C" w14:textId="574F7884" w:rsidR="002516C5" w:rsidRDefault="005F1330" w:rsidP="005F13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ОПРЕДЕЛЕНИЕ СКОРОСТИ ТЕЧЕНИЯ РЕКИ</w:t>
      </w:r>
    </w:p>
    <w:p w14:paraId="5BDE2E59" w14:textId="5155699E" w:rsidR="00E014B9" w:rsidRDefault="00E014B9" w:rsidP="00E014B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014B9">
        <w:rPr>
          <w:rFonts w:ascii="Times New Roman" w:hAnsi="Times New Roman" w:cs="Times New Roman"/>
          <w:b/>
          <w:bCs/>
          <w:sz w:val="28"/>
          <w:szCs w:val="28"/>
        </w:rPr>
        <w:t>Скорость — это расстояние, которое объект преодолевает за единицу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14B9">
        <w:rPr>
          <w:rFonts w:ascii="Times New Roman" w:hAnsi="Times New Roman" w:cs="Times New Roman"/>
          <w:b/>
          <w:bCs/>
          <w:sz w:val="28"/>
          <w:szCs w:val="28"/>
        </w:rPr>
        <w:t>(м/сек). </w:t>
      </w:r>
    </w:p>
    <w:p w14:paraId="6E7E5EEC" w14:textId="77777777" w:rsidR="00E014B9" w:rsidRDefault="00E014B9" w:rsidP="005F13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D672D" w14:textId="5420D0ED" w:rsidR="00E014B9" w:rsidRPr="00E014B9" w:rsidRDefault="00E014B9" w:rsidP="00E014B9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4B9">
        <w:rPr>
          <w:rFonts w:ascii="Times New Roman" w:hAnsi="Times New Roman" w:cs="Times New Roman"/>
          <w:sz w:val="28"/>
          <w:szCs w:val="28"/>
        </w:rPr>
        <w:t>Определить расстояние между 2 створами (м)</w:t>
      </w:r>
    </w:p>
    <w:p w14:paraId="016BCD06" w14:textId="5E0FAC11" w:rsidR="00E014B9" w:rsidRPr="00E014B9" w:rsidRDefault="00E014B9" w:rsidP="00E014B9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4B9">
        <w:rPr>
          <w:rFonts w:ascii="Times New Roman" w:hAnsi="Times New Roman" w:cs="Times New Roman"/>
          <w:sz w:val="28"/>
          <w:szCs w:val="28"/>
        </w:rPr>
        <w:t>Определить время прохождения поплавков между створами</w:t>
      </w:r>
      <w:r w:rsidR="005C10F0">
        <w:rPr>
          <w:rFonts w:ascii="Times New Roman" w:hAnsi="Times New Roman" w:cs="Times New Roman"/>
          <w:sz w:val="28"/>
          <w:szCs w:val="28"/>
        </w:rPr>
        <w:t xml:space="preserve"> </w:t>
      </w:r>
      <w:r w:rsidRPr="00E014B9">
        <w:rPr>
          <w:rFonts w:ascii="Times New Roman" w:hAnsi="Times New Roman" w:cs="Times New Roman"/>
          <w:sz w:val="28"/>
          <w:szCs w:val="28"/>
        </w:rPr>
        <w:t>(сек)</w:t>
      </w:r>
    </w:p>
    <w:p w14:paraId="38D9F9EC" w14:textId="317837F7" w:rsidR="00E014B9" w:rsidRPr="00E014B9" w:rsidRDefault="00E014B9" w:rsidP="00E014B9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4B9">
        <w:rPr>
          <w:rFonts w:ascii="Times New Roman" w:hAnsi="Times New Roman" w:cs="Times New Roman"/>
          <w:sz w:val="28"/>
          <w:szCs w:val="28"/>
        </w:rPr>
        <w:t>Результаты измерений записать в таблицу</w:t>
      </w:r>
    </w:p>
    <w:p w14:paraId="1D55AEE6" w14:textId="77777777" w:rsidR="00E014B9" w:rsidRPr="002516C5" w:rsidRDefault="00E014B9" w:rsidP="00E014B9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37110" w14:textId="56D0D0F3" w:rsidR="00E014B9" w:rsidRPr="002516C5" w:rsidRDefault="00E014B9" w:rsidP="00E014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измерений скорости течения реки</w:t>
      </w:r>
    </w:p>
    <w:p w14:paraId="19B565E8" w14:textId="072D9ADD" w:rsidR="00E014B9" w:rsidRDefault="005C10F0" w:rsidP="005C10F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Например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3963"/>
      </w:tblGrid>
      <w:tr w:rsidR="00E014B9" w14:paraId="594A9777" w14:textId="77777777" w:rsidTr="00E014B9">
        <w:tc>
          <w:tcPr>
            <w:tcW w:w="1129" w:type="dxa"/>
          </w:tcPr>
          <w:p w14:paraId="5F1328C1" w14:textId="77777777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7D0F6C25" w14:textId="77777777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Расстояние между точками (м)</w:t>
            </w:r>
          </w:p>
        </w:tc>
        <w:tc>
          <w:tcPr>
            <w:tcW w:w="3963" w:type="dxa"/>
          </w:tcPr>
          <w:p w14:paraId="0E25B778" w14:textId="77777777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прохождения поплавков между створами</w:t>
            </w:r>
          </w:p>
          <w:p w14:paraId="53B4C731" w14:textId="02544FAF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(сек)</w:t>
            </w:r>
          </w:p>
        </w:tc>
      </w:tr>
      <w:tr w:rsidR="00E014B9" w14:paraId="09B73AB1" w14:textId="77777777" w:rsidTr="00E014B9">
        <w:tc>
          <w:tcPr>
            <w:tcW w:w="1129" w:type="dxa"/>
          </w:tcPr>
          <w:p w14:paraId="1DA182F4" w14:textId="77777777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5829927F" w14:textId="40769A72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3963" w:type="dxa"/>
          </w:tcPr>
          <w:p w14:paraId="4DE5F365" w14:textId="287565DC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E014B9" w14:paraId="31FAE357" w14:textId="77777777" w:rsidTr="00E014B9">
        <w:tc>
          <w:tcPr>
            <w:tcW w:w="1129" w:type="dxa"/>
          </w:tcPr>
          <w:p w14:paraId="55535956" w14:textId="77777777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79972B8E" w14:textId="765BADA6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3" w:type="dxa"/>
          </w:tcPr>
          <w:p w14:paraId="376ED555" w14:textId="102165B8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</w:tr>
      <w:tr w:rsidR="00E014B9" w14:paraId="6FFECB0C" w14:textId="77777777" w:rsidTr="00E014B9">
        <w:tc>
          <w:tcPr>
            <w:tcW w:w="1129" w:type="dxa"/>
          </w:tcPr>
          <w:p w14:paraId="00F042B2" w14:textId="77777777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1C3B6216" w14:textId="452195A2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3" w:type="dxa"/>
          </w:tcPr>
          <w:p w14:paraId="2D2E9B0B" w14:textId="239C6BC9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E014B9" w14:paraId="7DDF5AD5" w14:textId="77777777" w:rsidTr="00E014B9">
        <w:tc>
          <w:tcPr>
            <w:tcW w:w="1129" w:type="dxa"/>
          </w:tcPr>
          <w:p w14:paraId="611547F2" w14:textId="32004DB6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14:paraId="0875F160" w14:textId="7CAC96AF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3" w:type="dxa"/>
          </w:tcPr>
          <w:p w14:paraId="2FB996EA" w14:textId="1DC2831E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</w:t>
            </w:r>
          </w:p>
        </w:tc>
      </w:tr>
      <w:tr w:rsidR="00E014B9" w14:paraId="4A12F3C4" w14:textId="77777777" w:rsidTr="00E014B9">
        <w:tc>
          <w:tcPr>
            <w:tcW w:w="1129" w:type="dxa"/>
          </w:tcPr>
          <w:p w14:paraId="618D3C7D" w14:textId="541E85D0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14:paraId="02566021" w14:textId="50B20E17" w:rsidR="00E014B9" w:rsidRDefault="00E014B9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63" w:type="dxa"/>
          </w:tcPr>
          <w:p w14:paraId="46B287DD" w14:textId="0FF8F556" w:rsidR="00E014B9" w:rsidRDefault="005C10F0" w:rsidP="00C94C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</w:tc>
      </w:tr>
    </w:tbl>
    <w:p w14:paraId="566697CA" w14:textId="77777777" w:rsidR="00E014B9" w:rsidRDefault="00E014B9" w:rsidP="00E01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AC57B" w14:textId="65A18489" w:rsidR="005C10F0" w:rsidRPr="0067310D" w:rsidRDefault="005C10F0" w:rsidP="0067310D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0F0">
        <w:rPr>
          <w:rFonts w:ascii="Times New Roman" w:hAnsi="Times New Roman" w:cs="Times New Roman"/>
          <w:sz w:val="28"/>
          <w:szCs w:val="28"/>
        </w:rPr>
        <w:t>Высчитать среднюю скорость течения (м/сек)</w:t>
      </w:r>
    </w:p>
    <w:p w14:paraId="325D0540" w14:textId="0D4FDA54" w:rsidR="00E014B9" w:rsidRPr="00E014B9" w:rsidRDefault="00E014B9" w:rsidP="005C10F0">
      <w:pPr>
        <w:pStyle w:val="a7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099EAFCE" w14:textId="507D832A" w:rsidR="005C10F0" w:rsidRDefault="005C10F0" w:rsidP="005C10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48E0">
        <w:rPr>
          <w:rFonts w:ascii="Times New Roman" w:hAnsi="Times New Roman" w:cs="Times New Roman"/>
          <w:b/>
          <w:bCs/>
          <w:sz w:val="28"/>
          <w:szCs w:val="28"/>
        </w:rPr>
        <w:t>ОПРЕДЕЛ</w:t>
      </w:r>
      <w:r w:rsidR="0067310D">
        <w:rPr>
          <w:rFonts w:ascii="Times New Roman" w:hAnsi="Times New Roman" w:cs="Times New Roman"/>
          <w:b/>
          <w:bCs/>
          <w:sz w:val="28"/>
          <w:szCs w:val="28"/>
        </w:rPr>
        <w:t>ИТЬ</w:t>
      </w:r>
      <w:r w:rsidRPr="006F48E0">
        <w:rPr>
          <w:rFonts w:ascii="Times New Roman" w:hAnsi="Times New Roman" w:cs="Times New Roman"/>
          <w:b/>
          <w:bCs/>
          <w:sz w:val="28"/>
          <w:szCs w:val="28"/>
        </w:rPr>
        <w:t xml:space="preserve"> РАСХОД ВОДЫ В РЕКЕ</w:t>
      </w:r>
    </w:p>
    <w:p w14:paraId="17033DD3" w14:textId="51A1568D" w:rsidR="005C10F0" w:rsidRPr="00E144DE" w:rsidRDefault="005C10F0" w:rsidP="005C10F0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44DE">
        <w:rPr>
          <w:rFonts w:ascii="Times New Roman" w:hAnsi="Times New Roman" w:cs="Times New Roman"/>
          <w:b/>
          <w:bCs/>
          <w:sz w:val="36"/>
          <w:szCs w:val="36"/>
          <w:lang w:val="en-US"/>
        </w:rPr>
        <w:t>Q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 xml:space="preserve"> = </w:t>
      </w:r>
      <w:r w:rsidRPr="00E144DE">
        <w:rPr>
          <w:rFonts w:ascii="Times New Roman" w:hAnsi="Times New Roman" w:cs="Times New Roman"/>
          <w:b/>
          <w:bCs/>
          <w:sz w:val="36"/>
          <w:szCs w:val="36"/>
          <w:lang w:val="en-US"/>
        </w:rPr>
        <w:t>F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 xml:space="preserve"> × </w:t>
      </w:r>
      <w:r w:rsidRPr="00E144DE">
        <w:rPr>
          <w:rFonts w:ascii="Times New Roman" w:hAnsi="Times New Roman" w:cs="Times New Roman"/>
          <w:b/>
          <w:bCs/>
          <w:sz w:val="36"/>
          <w:szCs w:val="36"/>
          <w:lang w:val="en-US"/>
        </w:rPr>
        <w:t>V</w:t>
      </w:r>
    </w:p>
    <w:p w14:paraId="726777E7" w14:textId="77777777" w:rsidR="005C10F0" w:rsidRPr="00E144DE" w:rsidRDefault="005C10F0" w:rsidP="005C10F0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44DE">
        <w:rPr>
          <w:rFonts w:ascii="Times New Roman" w:hAnsi="Times New Roman" w:cs="Times New Roman"/>
          <w:b/>
          <w:bCs/>
          <w:sz w:val="28"/>
          <w:szCs w:val="28"/>
        </w:rPr>
        <w:t xml:space="preserve"> где: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 xml:space="preserve">F </w:t>
      </w:r>
      <w:r w:rsidRPr="00E144DE">
        <w:rPr>
          <w:rFonts w:ascii="Times New Roman" w:hAnsi="Times New Roman" w:cs="Times New Roman"/>
          <w:b/>
          <w:bCs/>
          <w:sz w:val="28"/>
          <w:szCs w:val="28"/>
        </w:rPr>
        <w:t>— площадь поперечного сечения реки;</w:t>
      </w:r>
    </w:p>
    <w:p w14:paraId="066FD83A" w14:textId="77777777" w:rsidR="005C10F0" w:rsidRDefault="005C10F0" w:rsidP="005C1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330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E144DE">
        <w:rPr>
          <w:rFonts w:ascii="Times New Roman" w:hAnsi="Times New Roman" w:cs="Times New Roman"/>
          <w:b/>
          <w:bCs/>
          <w:sz w:val="36"/>
          <w:szCs w:val="36"/>
        </w:rPr>
        <w:t>V</w:t>
      </w:r>
      <w:r w:rsidRPr="00E144DE">
        <w:rPr>
          <w:rFonts w:ascii="Times New Roman" w:hAnsi="Times New Roman" w:cs="Times New Roman"/>
          <w:b/>
          <w:bCs/>
          <w:sz w:val="28"/>
          <w:szCs w:val="28"/>
        </w:rPr>
        <w:t>— скорость течения.</w:t>
      </w:r>
    </w:p>
    <w:p w14:paraId="743780FA" w14:textId="77777777" w:rsidR="0067310D" w:rsidRPr="005F1330" w:rsidRDefault="0067310D" w:rsidP="005C10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51471" w14:textId="0E409AAD" w:rsidR="0067310D" w:rsidRDefault="0067310D" w:rsidP="006731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48E0">
        <w:rPr>
          <w:rFonts w:ascii="Times New Roman" w:hAnsi="Times New Roman" w:cs="Times New Roman"/>
          <w:b/>
          <w:bCs/>
          <w:sz w:val="28"/>
          <w:szCs w:val="28"/>
        </w:rPr>
        <w:t>ОПРЕДЕЛ</w:t>
      </w:r>
      <w:r>
        <w:rPr>
          <w:rFonts w:ascii="Times New Roman" w:hAnsi="Times New Roman" w:cs="Times New Roman"/>
          <w:b/>
          <w:bCs/>
          <w:sz w:val="28"/>
          <w:szCs w:val="28"/>
        </w:rPr>
        <w:t>ИТЬ</w:t>
      </w:r>
      <w:r w:rsidRPr="006F48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ОБЪЕМ СТОКА</w:t>
      </w:r>
      <w:r w:rsidRPr="006F48E0">
        <w:rPr>
          <w:rFonts w:ascii="Times New Roman" w:hAnsi="Times New Roman" w:cs="Times New Roman"/>
          <w:b/>
          <w:bCs/>
          <w:sz w:val="28"/>
          <w:szCs w:val="28"/>
        </w:rPr>
        <w:t xml:space="preserve"> ВОДЫ В РЕКЕ</w:t>
      </w:r>
    </w:p>
    <w:p w14:paraId="5C4EC669" w14:textId="0B490378" w:rsidR="0067310D" w:rsidRPr="0067310D" w:rsidRDefault="0067310D" w:rsidP="0067310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7310D">
        <w:rPr>
          <w:rFonts w:ascii="Times New Roman" w:hAnsi="Times New Roman" w:cs="Times New Roman"/>
          <w:b/>
          <w:bCs/>
          <w:sz w:val="36"/>
          <w:szCs w:val="36"/>
          <w:lang w:val="en-US"/>
        </w:rPr>
        <w:t>W = Q × t</w:t>
      </w:r>
    </w:p>
    <w:p w14:paraId="717D67C1" w14:textId="19C2AC0A" w:rsidR="0067310D" w:rsidRPr="0067310D" w:rsidRDefault="0067310D" w:rsidP="006731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7310D">
        <w:rPr>
          <w:rFonts w:ascii="Times New Roman" w:hAnsi="Times New Roman" w:cs="Times New Roman"/>
          <w:b/>
          <w:bCs/>
          <w:sz w:val="28"/>
          <w:szCs w:val="28"/>
        </w:rPr>
        <w:t>где</w:t>
      </w:r>
      <w:r w:rsidRPr="0067310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  </w:t>
      </w:r>
    </w:p>
    <w:p w14:paraId="339D9FC9" w14:textId="77777777" w:rsidR="0067310D" w:rsidRDefault="0067310D" w:rsidP="0067310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7310D">
        <w:rPr>
          <w:rFonts w:ascii="Times New Roman" w:hAnsi="Times New Roman" w:cs="Times New Roman"/>
          <w:b/>
          <w:bCs/>
          <w:sz w:val="36"/>
          <w:szCs w:val="36"/>
        </w:rPr>
        <w:t>Q</w:t>
      </w:r>
      <w:r w:rsidRPr="0067310D">
        <w:rPr>
          <w:rFonts w:ascii="Times New Roman" w:hAnsi="Times New Roman" w:cs="Times New Roman"/>
          <w:b/>
          <w:bCs/>
          <w:sz w:val="28"/>
          <w:szCs w:val="28"/>
        </w:rPr>
        <w:t> — количество воды, стекающей с водосбора в единицу времени;</w:t>
      </w:r>
    </w:p>
    <w:p w14:paraId="3C274CD0" w14:textId="08455655" w:rsidR="0067310D" w:rsidRDefault="0067310D" w:rsidP="0067310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7310D">
        <w:rPr>
          <w:rFonts w:ascii="Times New Roman" w:hAnsi="Times New Roman" w:cs="Times New Roman"/>
          <w:b/>
          <w:bCs/>
          <w:sz w:val="36"/>
          <w:szCs w:val="36"/>
        </w:rPr>
        <w:t>t</w:t>
      </w:r>
      <w:r w:rsidRPr="0067310D">
        <w:rPr>
          <w:rFonts w:ascii="Times New Roman" w:hAnsi="Times New Roman" w:cs="Times New Roman"/>
          <w:b/>
          <w:bCs/>
          <w:sz w:val="28"/>
          <w:szCs w:val="28"/>
        </w:rPr>
        <w:t> — временной интервал, выраженный количественно (сутки</w:t>
      </w:r>
      <w:r w:rsidR="003447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481B83D" w14:textId="77777777" w:rsidR="00344770" w:rsidRPr="0067310D" w:rsidRDefault="00344770" w:rsidP="003447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0CEF2" w14:textId="24A14F9C" w:rsidR="0067310D" w:rsidRDefault="00344770" w:rsidP="003447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умножить расход воды на число секунд в году (</w:t>
      </w:r>
      <w:r w:rsidRPr="00344770">
        <w:rPr>
          <w:rFonts w:ascii="Times New Roman" w:hAnsi="Times New Roman" w:cs="Times New Roman"/>
          <w:b/>
          <w:bCs/>
          <w:sz w:val="36"/>
          <w:szCs w:val="36"/>
        </w:rPr>
        <w:t>31 536 000 секунд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D5283D2" w14:textId="272F7218" w:rsidR="0067310D" w:rsidRDefault="00344770" w:rsidP="0034477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67310D">
        <w:rPr>
          <w:rFonts w:ascii="Times New Roman" w:hAnsi="Times New Roman" w:cs="Times New Roman"/>
          <w:b/>
          <w:bCs/>
          <w:sz w:val="28"/>
          <w:szCs w:val="28"/>
        </w:rPr>
        <w:t>количество часов в обычном году 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344770">
        <w:rPr>
          <w:rFonts w:ascii="Times New Roman" w:hAnsi="Times New Roman" w:cs="Times New Roman"/>
          <w:b/>
          <w:bCs/>
          <w:sz w:val="36"/>
          <w:szCs w:val="36"/>
        </w:rPr>
        <w:t>8760 часов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746D192" w14:textId="0725C626" w:rsidR="00E014B9" w:rsidRDefault="00344770" w:rsidP="00636FB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ФИЗИЧЕСКИЕ СВОЙСТВА ВОДЫ</w:t>
      </w:r>
    </w:p>
    <w:p w14:paraId="7E41B922" w14:textId="77777777" w:rsidR="00636FBA" w:rsidRDefault="00636FBA" w:rsidP="00636FB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DBDE" w14:textId="0B99A78C" w:rsidR="00344770" w:rsidRDefault="00344770" w:rsidP="00344770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ТЕМПЕРАТУРА ВОДЫ на поверхности в градусах Цельсия (С</w:t>
      </w:r>
      <w:r w:rsidRPr="0034477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), определяется с помощью термометра</w:t>
      </w:r>
    </w:p>
    <w:p w14:paraId="307C9BCE" w14:textId="057C9AB1" w:rsidR="00344770" w:rsidRDefault="00344770" w:rsidP="0034477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770">
        <w:rPr>
          <w:rFonts w:ascii="Times New Roman" w:hAnsi="Times New Roman" w:cs="Times New Roman"/>
          <w:b/>
          <w:bCs/>
          <w:sz w:val="28"/>
          <w:szCs w:val="28"/>
        </w:rPr>
        <w:t>ПРОЗРАЧНОСТЬ ВОДЫ определяют с помощь</w:t>
      </w:r>
      <w:r w:rsidR="00636FBA"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Pr="00344770">
        <w:rPr>
          <w:rFonts w:ascii="Times New Roman" w:hAnsi="Times New Roman" w:cs="Times New Roman"/>
          <w:b/>
          <w:bCs/>
          <w:sz w:val="28"/>
          <w:szCs w:val="28"/>
        </w:rPr>
        <w:t xml:space="preserve">иска </w:t>
      </w:r>
      <w:proofErr w:type="spellStart"/>
      <w:r w:rsidRPr="00344770">
        <w:rPr>
          <w:rFonts w:ascii="Times New Roman" w:hAnsi="Times New Roman" w:cs="Times New Roman"/>
          <w:b/>
          <w:bCs/>
          <w:sz w:val="28"/>
          <w:szCs w:val="28"/>
        </w:rPr>
        <w:t>Секки</w:t>
      </w:r>
      <w:proofErr w:type="spellEnd"/>
      <w:r w:rsidRPr="00344770">
        <w:rPr>
          <w:rFonts w:ascii="Times New Roman" w:hAnsi="Times New Roman" w:cs="Times New Roman"/>
          <w:b/>
          <w:bCs/>
          <w:sz w:val="28"/>
          <w:szCs w:val="28"/>
        </w:rPr>
        <w:t>, выражается глубиной (м), при которой диск полностью исчезает из виду.</w:t>
      </w:r>
    </w:p>
    <w:p w14:paraId="27532B1B" w14:textId="051521E8" w:rsidR="00D876E2" w:rsidRDefault="00D876E2" w:rsidP="00344770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Мутность воды зависит от</w:t>
      </w:r>
      <w:r w:rsidR="003346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количества твердых частиц в воде</w:t>
      </w:r>
    </w:p>
    <w:p w14:paraId="7BB9B4C9" w14:textId="77777777" w:rsidR="00D876E2" w:rsidRPr="00344770" w:rsidRDefault="00D876E2" w:rsidP="003346A7">
      <w:pPr>
        <w:pStyle w:val="a7"/>
        <w:spacing w:after="0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BC151" w14:textId="460743EE" w:rsidR="00344770" w:rsidRDefault="00344770" w:rsidP="00636FBA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ХИМИЧЕСКИЕ СВОЙСТВА ВОДЫ</w:t>
      </w:r>
    </w:p>
    <w:p w14:paraId="414FA7A8" w14:textId="77777777" w:rsidR="00636FBA" w:rsidRDefault="00636FBA" w:rsidP="00E014B9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8132D" w14:textId="4020BA1C" w:rsidR="00344770" w:rsidRDefault="00636FBA" w:rsidP="00344770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ЖЕСТКОСТЬ ВОДЫ </w:t>
      </w:r>
      <w:r w:rsidR="00344770" w:rsidRPr="00344770">
        <w:rPr>
          <w:rFonts w:ascii="Times New Roman" w:hAnsi="Times New Roman" w:cs="Times New Roman"/>
          <w:b/>
          <w:bCs/>
          <w:sz w:val="28"/>
          <w:szCs w:val="28"/>
        </w:rPr>
        <w:t>количественно оцени</w:t>
      </w:r>
      <w:r>
        <w:rPr>
          <w:rFonts w:ascii="Times New Roman" w:hAnsi="Times New Roman" w:cs="Times New Roman"/>
          <w:b/>
          <w:bCs/>
          <w:sz w:val="28"/>
          <w:szCs w:val="28"/>
        </w:rPr>
        <w:t>вают по</w:t>
      </w:r>
      <w:r w:rsidR="00344770" w:rsidRPr="00344770">
        <w:rPr>
          <w:rFonts w:ascii="Times New Roman" w:hAnsi="Times New Roman" w:cs="Times New Roman"/>
          <w:b/>
          <w:bCs/>
          <w:sz w:val="28"/>
          <w:szCs w:val="28"/>
        </w:rPr>
        <w:t xml:space="preserve"> суммарн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344770" w:rsidRPr="00344770">
        <w:rPr>
          <w:rFonts w:ascii="Times New Roman" w:hAnsi="Times New Roman" w:cs="Times New Roman"/>
          <w:b/>
          <w:bCs/>
          <w:sz w:val="28"/>
          <w:szCs w:val="28"/>
        </w:rPr>
        <w:t xml:space="preserve"> концентраци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44770" w:rsidRPr="00344770">
        <w:rPr>
          <w:rFonts w:ascii="Times New Roman" w:hAnsi="Times New Roman" w:cs="Times New Roman"/>
          <w:b/>
          <w:bCs/>
          <w:sz w:val="28"/>
          <w:szCs w:val="28"/>
        </w:rPr>
        <w:t xml:space="preserve"> ионов кальция и магния в воде</w:t>
      </w:r>
    </w:p>
    <w:p w14:paraId="3F1EB682" w14:textId="77777777" w:rsidR="00636FBA" w:rsidRDefault="00636FBA" w:rsidP="00636FBA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6FBA">
        <w:rPr>
          <w:rFonts w:ascii="Times New Roman" w:hAnsi="Times New Roman" w:cs="Times New Roman"/>
          <w:b/>
          <w:bCs/>
          <w:sz w:val="36"/>
          <w:szCs w:val="36"/>
          <w:lang w:val="en-US"/>
        </w:rPr>
        <w:t>pH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воды</w:t>
      </w:r>
    </w:p>
    <w:p w14:paraId="47600AED" w14:textId="77777777" w:rsidR="00636FBA" w:rsidRDefault="00636FBA" w:rsidP="00636FBA">
      <w:pPr>
        <w:pStyle w:val="a7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32E86" w14:textId="580B2887" w:rsidR="00636FBA" w:rsidRDefault="00636FBA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5AED69A" wp14:editId="3EB43F75">
            <wp:extent cx="5048250" cy="3794760"/>
            <wp:effectExtent l="0" t="0" r="0" b="0"/>
            <wp:docPr id="931386256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94" cy="380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5458" w14:textId="77777777" w:rsidR="00636FBA" w:rsidRDefault="00636FBA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B3D86" w14:textId="77777777" w:rsidR="00D876E2" w:rsidRDefault="00D876E2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D1AC1E" w14:textId="77777777" w:rsidR="00D876E2" w:rsidRDefault="00D876E2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8A083" w14:textId="77777777" w:rsidR="00D876E2" w:rsidRDefault="00D876E2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17587" w14:textId="77777777" w:rsidR="00D876E2" w:rsidRDefault="00D876E2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FA842" w14:textId="77777777" w:rsidR="00D876E2" w:rsidRDefault="00D876E2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A5207" w14:textId="77777777" w:rsidR="00D876E2" w:rsidRDefault="00D876E2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4905F" w14:textId="77777777" w:rsidR="00D876E2" w:rsidRDefault="00D876E2" w:rsidP="00636FB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876E2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27689" w14:textId="77777777" w:rsidR="00F913D9" w:rsidRDefault="00F913D9" w:rsidP="005F1330">
      <w:pPr>
        <w:spacing w:after="0" w:line="240" w:lineRule="auto"/>
      </w:pPr>
      <w:r>
        <w:separator/>
      </w:r>
    </w:p>
  </w:endnote>
  <w:endnote w:type="continuationSeparator" w:id="0">
    <w:p w14:paraId="4CB4883E" w14:textId="77777777" w:rsidR="00F913D9" w:rsidRDefault="00F913D9" w:rsidP="005F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913392"/>
      <w:docPartObj>
        <w:docPartGallery w:val="Page Numbers (Bottom of Page)"/>
        <w:docPartUnique/>
      </w:docPartObj>
    </w:sdtPr>
    <w:sdtContent>
      <w:p w14:paraId="4405F24D" w14:textId="60B3CF61" w:rsidR="00FC6477" w:rsidRDefault="00FC647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010A5" w14:textId="77777777" w:rsidR="005F1330" w:rsidRDefault="005F133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B61A7" w14:textId="77777777" w:rsidR="00F913D9" w:rsidRDefault="00F913D9" w:rsidP="005F1330">
      <w:pPr>
        <w:spacing w:after="0" w:line="240" w:lineRule="auto"/>
      </w:pPr>
      <w:r>
        <w:separator/>
      </w:r>
    </w:p>
  </w:footnote>
  <w:footnote w:type="continuationSeparator" w:id="0">
    <w:p w14:paraId="1576AE6B" w14:textId="77777777" w:rsidR="00F913D9" w:rsidRDefault="00F913D9" w:rsidP="005F1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F3E5D"/>
    <w:multiLevelType w:val="multilevel"/>
    <w:tmpl w:val="63A0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E2F99"/>
    <w:multiLevelType w:val="multilevel"/>
    <w:tmpl w:val="9D10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16ED1"/>
    <w:multiLevelType w:val="hybridMultilevel"/>
    <w:tmpl w:val="7466D3AE"/>
    <w:lvl w:ilvl="0" w:tplc="A8266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674ED9"/>
    <w:multiLevelType w:val="multilevel"/>
    <w:tmpl w:val="68EA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60B44"/>
    <w:multiLevelType w:val="hybridMultilevel"/>
    <w:tmpl w:val="BF722E56"/>
    <w:lvl w:ilvl="0" w:tplc="10BEA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C63A6"/>
    <w:multiLevelType w:val="hybridMultilevel"/>
    <w:tmpl w:val="568C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43983"/>
    <w:multiLevelType w:val="multilevel"/>
    <w:tmpl w:val="1952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81861"/>
    <w:multiLevelType w:val="hybridMultilevel"/>
    <w:tmpl w:val="84E25F1E"/>
    <w:lvl w:ilvl="0" w:tplc="AFF24D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1D2E4B"/>
    <w:multiLevelType w:val="multilevel"/>
    <w:tmpl w:val="6CDA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793188"/>
    <w:multiLevelType w:val="multilevel"/>
    <w:tmpl w:val="B2AE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B7560"/>
    <w:multiLevelType w:val="hybridMultilevel"/>
    <w:tmpl w:val="94E8E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102243">
    <w:abstractNumId w:val="0"/>
  </w:num>
  <w:num w:numId="2" w16cid:durableId="1204903909">
    <w:abstractNumId w:val="4"/>
  </w:num>
  <w:num w:numId="3" w16cid:durableId="994644429">
    <w:abstractNumId w:val="8"/>
  </w:num>
  <w:num w:numId="4" w16cid:durableId="950088751">
    <w:abstractNumId w:val="6"/>
  </w:num>
  <w:num w:numId="5" w16cid:durableId="306863787">
    <w:abstractNumId w:val="3"/>
  </w:num>
  <w:num w:numId="6" w16cid:durableId="547186567">
    <w:abstractNumId w:val="9"/>
  </w:num>
  <w:num w:numId="7" w16cid:durableId="2073188607">
    <w:abstractNumId w:val="10"/>
  </w:num>
  <w:num w:numId="8" w16cid:durableId="52630713">
    <w:abstractNumId w:val="5"/>
  </w:num>
  <w:num w:numId="9" w16cid:durableId="973485631">
    <w:abstractNumId w:val="7"/>
  </w:num>
  <w:num w:numId="10" w16cid:durableId="1040982409">
    <w:abstractNumId w:val="1"/>
  </w:num>
  <w:num w:numId="11" w16cid:durableId="1897352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CF"/>
    <w:rsid w:val="001A53EA"/>
    <w:rsid w:val="002516C5"/>
    <w:rsid w:val="002C2BCF"/>
    <w:rsid w:val="003346A7"/>
    <w:rsid w:val="00344770"/>
    <w:rsid w:val="00510174"/>
    <w:rsid w:val="005C10F0"/>
    <w:rsid w:val="005F1330"/>
    <w:rsid w:val="00636FBA"/>
    <w:rsid w:val="0067310D"/>
    <w:rsid w:val="006F48E0"/>
    <w:rsid w:val="007775D5"/>
    <w:rsid w:val="007B2B9D"/>
    <w:rsid w:val="007C01E8"/>
    <w:rsid w:val="00A626D3"/>
    <w:rsid w:val="00A71FA2"/>
    <w:rsid w:val="00A91390"/>
    <w:rsid w:val="00B429DD"/>
    <w:rsid w:val="00BB0A8B"/>
    <w:rsid w:val="00BD3C4C"/>
    <w:rsid w:val="00C2402A"/>
    <w:rsid w:val="00C86EE5"/>
    <w:rsid w:val="00D876E2"/>
    <w:rsid w:val="00D91FC9"/>
    <w:rsid w:val="00DD0CEE"/>
    <w:rsid w:val="00DF25B0"/>
    <w:rsid w:val="00E014B9"/>
    <w:rsid w:val="00E144DE"/>
    <w:rsid w:val="00E64913"/>
    <w:rsid w:val="00ED0911"/>
    <w:rsid w:val="00F2650A"/>
    <w:rsid w:val="00F913D9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7559"/>
  <w15:chartTrackingRefBased/>
  <w15:docId w15:val="{88695081-AFB0-451B-8FE1-3013B519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2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2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2B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2B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2B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2B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2B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2B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2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2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2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2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2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2B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2B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2B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2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2B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2BC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144D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144DE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4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F1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F1330"/>
  </w:style>
  <w:style w:type="paragraph" w:styleId="af1">
    <w:name w:val="footer"/>
    <w:basedOn w:val="a"/>
    <w:link w:val="af2"/>
    <w:uiPriority w:val="99"/>
    <w:unhideWhenUsed/>
    <w:rsid w:val="005F1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F1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9F7A-4390-4C58-8ABC-A713EEF8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bnmgeo@yandex.ru</dc:creator>
  <cp:keywords/>
  <dc:description/>
  <cp:lastModifiedBy>bnmgeo@yandex.ru</cp:lastModifiedBy>
  <cp:revision>8</cp:revision>
  <dcterms:created xsi:type="dcterms:W3CDTF">2026-06-14T12:08:00Z</dcterms:created>
  <dcterms:modified xsi:type="dcterms:W3CDTF">2026-06-15T05:21:00Z</dcterms:modified>
</cp:coreProperties>
</file>